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9A14" w14:textId="11FEAE43" w:rsidR="009E0A08" w:rsidRPr="00B3542E" w:rsidRDefault="009E0A08" w:rsidP="009E0A08">
      <w:pPr>
        <w:jc w:val="center"/>
        <w:rPr>
          <w:b/>
          <w:sz w:val="22"/>
          <w:szCs w:val="22"/>
          <w:lang w:val="ru-RU"/>
        </w:rPr>
      </w:pPr>
      <w:r w:rsidRPr="00B3542E">
        <w:rPr>
          <w:b/>
          <w:sz w:val="22"/>
          <w:szCs w:val="22"/>
          <w:lang w:val="ru-RU"/>
        </w:rPr>
        <w:t>Примерн</w:t>
      </w:r>
      <w:r w:rsidR="00A45A03">
        <w:rPr>
          <w:b/>
          <w:sz w:val="22"/>
          <w:szCs w:val="22"/>
          <w:lang w:val="ru-RU"/>
        </w:rPr>
        <w:t>ая</w:t>
      </w:r>
      <w:r w:rsidRPr="00B3542E">
        <w:rPr>
          <w:b/>
          <w:sz w:val="22"/>
          <w:szCs w:val="22"/>
          <w:lang w:val="ru-RU"/>
        </w:rPr>
        <w:t xml:space="preserve"> педагогическ</w:t>
      </w:r>
      <w:r w:rsidR="009A2BA7">
        <w:rPr>
          <w:b/>
          <w:sz w:val="22"/>
          <w:szCs w:val="22"/>
          <w:lang w:val="ru-RU"/>
        </w:rPr>
        <w:t>ая</w:t>
      </w:r>
      <w:r w:rsidRPr="00B3542E">
        <w:rPr>
          <w:b/>
          <w:sz w:val="22"/>
          <w:szCs w:val="22"/>
          <w:lang w:val="ru-RU"/>
        </w:rPr>
        <w:t xml:space="preserve"> </w:t>
      </w:r>
      <w:r w:rsidR="009A2BA7">
        <w:rPr>
          <w:b/>
          <w:sz w:val="22"/>
          <w:szCs w:val="22"/>
          <w:lang w:val="ru-RU"/>
        </w:rPr>
        <w:t>характеристика</w:t>
      </w:r>
    </w:p>
    <w:p w14:paraId="579E9CA6" w14:textId="1566AC02" w:rsidR="009E0A08" w:rsidRPr="00B3542E" w:rsidRDefault="009E0A08" w:rsidP="009E0A08">
      <w:pPr>
        <w:jc w:val="center"/>
        <w:rPr>
          <w:b/>
          <w:sz w:val="22"/>
          <w:szCs w:val="22"/>
          <w:lang w:val="ru-RU"/>
        </w:rPr>
      </w:pPr>
      <w:r w:rsidRPr="00B3542E">
        <w:rPr>
          <w:b/>
          <w:sz w:val="22"/>
          <w:szCs w:val="22"/>
          <w:lang w:val="ru-RU"/>
        </w:rPr>
        <w:t>на психолого-педагогическую комиссию на ребенка- дошкольника</w:t>
      </w:r>
    </w:p>
    <w:p w14:paraId="7AEC6CA9" w14:textId="77777777" w:rsidR="009E0A08" w:rsidRPr="00B3542E" w:rsidRDefault="009E0A08" w:rsidP="009E0A08">
      <w:pPr>
        <w:jc w:val="center"/>
        <w:rPr>
          <w:b/>
          <w:sz w:val="22"/>
          <w:szCs w:val="22"/>
          <w:lang w:val="ru-RU"/>
        </w:rPr>
      </w:pPr>
    </w:p>
    <w:p w14:paraId="5B117FDC" w14:textId="77777777" w:rsidR="009E0A08" w:rsidRPr="00B3542E" w:rsidRDefault="009E0A08" w:rsidP="009E0A08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B3542E">
        <w:rPr>
          <w:sz w:val="22"/>
          <w:szCs w:val="22"/>
          <w:lang w:val="ru-RU"/>
        </w:rPr>
        <w:t xml:space="preserve">Анкетные данные ребёнка: Ф.И.О., дата рождения, домашний адрес (фактический, юридический), телефон, образовательное учреждение, группа, </w:t>
      </w:r>
      <w:proofErr w:type="gramStart"/>
      <w:r w:rsidRPr="00B3542E">
        <w:rPr>
          <w:sz w:val="22"/>
          <w:szCs w:val="22"/>
          <w:lang w:val="ru-RU"/>
        </w:rPr>
        <w:t>вид  программы</w:t>
      </w:r>
      <w:proofErr w:type="gramEnd"/>
      <w:r w:rsidRPr="00B3542E">
        <w:rPr>
          <w:sz w:val="22"/>
          <w:szCs w:val="22"/>
          <w:lang w:val="ru-RU"/>
        </w:rPr>
        <w:t>.</w:t>
      </w:r>
    </w:p>
    <w:p w14:paraId="49630D7D" w14:textId="77777777" w:rsidR="009E0A08" w:rsidRPr="00B3542E" w:rsidRDefault="009E0A08" w:rsidP="009E0A08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B3542E">
        <w:rPr>
          <w:sz w:val="22"/>
          <w:szCs w:val="22"/>
          <w:lang w:val="ru-RU"/>
        </w:rPr>
        <w:t>Статус семьи: полная, неполная, многодетная, опекаемая, приёмная; с кем проживает ребёнок фактически, кто кроме родителей принимает участие в воспитании ребёнка; сведения о родителях (ФИО, возраст, образование, место работы, должность)</w:t>
      </w:r>
    </w:p>
    <w:p w14:paraId="780943D5" w14:textId="77777777" w:rsidR="009E0A08" w:rsidRPr="00E263AE" w:rsidRDefault="009E0A08" w:rsidP="009E0A08">
      <w:pPr>
        <w:numPr>
          <w:ilvl w:val="0"/>
          <w:numId w:val="1"/>
        </w:numPr>
        <w:jc w:val="both"/>
        <w:rPr>
          <w:sz w:val="22"/>
          <w:szCs w:val="22"/>
        </w:rPr>
      </w:pPr>
      <w:r w:rsidRPr="00B3542E">
        <w:rPr>
          <w:sz w:val="22"/>
          <w:szCs w:val="22"/>
          <w:lang w:val="ru-RU"/>
        </w:rPr>
        <w:t xml:space="preserve">Жилищно-бытовые условия семьи: частный дом, квартира, комната в общежитии, другие условия для жизни у ребёнка: уголок в комнате, отдельная комната, отсутствие своего уголка, другое. </w:t>
      </w:r>
      <w:proofErr w:type="spellStart"/>
      <w:r>
        <w:rPr>
          <w:sz w:val="22"/>
          <w:szCs w:val="22"/>
        </w:rPr>
        <w:t>Санитарно-гигиенические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условия</w:t>
      </w:r>
      <w:proofErr w:type="spellEnd"/>
      <w:r w:rsidRPr="00E263AE">
        <w:rPr>
          <w:sz w:val="22"/>
          <w:szCs w:val="22"/>
        </w:rPr>
        <w:t xml:space="preserve"> </w:t>
      </w:r>
      <w:proofErr w:type="spellStart"/>
      <w:r w:rsidRPr="00E263AE">
        <w:rPr>
          <w:sz w:val="22"/>
          <w:szCs w:val="22"/>
        </w:rPr>
        <w:t>жилья</w:t>
      </w:r>
      <w:proofErr w:type="spellEnd"/>
      <w:r w:rsidRPr="00E263AE">
        <w:rPr>
          <w:sz w:val="22"/>
          <w:szCs w:val="22"/>
        </w:rPr>
        <w:t>.</w:t>
      </w:r>
    </w:p>
    <w:p w14:paraId="167C30E7" w14:textId="77777777" w:rsidR="009E0A08" w:rsidRPr="00B3542E" w:rsidRDefault="009E0A08" w:rsidP="009E0A08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B3542E">
        <w:rPr>
          <w:sz w:val="22"/>
          <w:szCs w:val="22"/>
          <w:lang w:val="ru-RU"/>
        </w:rPr>
        <w:t>Предыстория ребёнка: в каком возрасте поступил в ДОУ; откуда поступил: из семьи, из другого ДОУ (причина), по какой программе обучается, сколько времени воспитывается у последнего педагога; количество пропусков, их причины.</w:t>
      </w:r>
    </w:p>
    <w:p w14:paraId="356CBE66" w14:textId="77777777" w:rsidR="009E0A08" w:rsidRPr="00B3542E" w:rsidRDefault="009E0A08" w:rsidP="009E0A08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B3542E">
        <w:rPr>
          <w:sz w:val="22"/>
          <w:szCs w:val="22"/>
          <w:lang w:val="ru-RU"/>
        </w:rPr>
        <w:t>Соматическое здоровье: болеет редко, часто, болеет простудными заболеваниями, имеет хронические нарушения здоровья, плохо ест, трудно и беспокойно спит.</w:t>
      </w:r>
    </w:p>
    <w:p w14:paraId="27D1168A" w14:textId="77777777" w:rsidR="009E0A08" w:rsidRPr="00E263AE" w:rsidRDefault="009E0A08" w:rsidP="009E0A08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263AE">
        <w:rPr>
          <w:sz w:val="22"/>
          <w:szCs w:val="22"/>
        </w:rPr>
        <w:t>Наличие</w:t>
      </w:r>
      <w:proofErr w:type="spellEnd"/>
      <w:r w:rsidRPr="00E263AE">
        <w:rPr>
          <w:sz w:val="22"/>
          <w:szCs w:val="22"/>
        </w:rPr>
        <w:t xml:space="preserve"> у </w:t>
      </w:r>
      <w:proofErr w:type="spellStart"/>
      <w:r w:rsidRPr="00E263AE">
        <w:rPr>
          <w:sz w:val="22"/>
          <w:szCs w:val="22"/>
        </w:rPr>
        <w:t>ребёнка</w:t>
      </w:r>
      <w:proofErr w:type="spellEnd"/>
      <w:r w:rsidRPr="00E263AE">
        <w:rPr>
          <w:sz w:val="22"/>
          <w:szCs w:val="22"/>
        </w:rPr>
        <w:t xml:space="preserve"> </w:t>
      </w:r>
      <w:proofErr w:type="spellStart"/>
      <w:r w:rsidRPr="00E263AE">
        <w:rPr>
          <w:sz w:val="22"/>
          <w:szCs w:val="22"/>
        </w:rPr>
        <w:t>инвалид</w:t>
      </w:r>
      <w:r>
        <w:rPr>
          <w:sz w:val="22"/>
          <w:szCs w:val="22"/>
        </w:rPr>
        <w:t>ности</w:t>
      </w:r>
      <w:proofErr w:type="spellEnd"/>
      <w:r>
        <w:rPr>
          <w:sz w:val="22"/>
          <w:szCs w:val="22"/>
        </w:rPr>
        <w:t>.</w:t>
      </w:r>
    </w:p>
    <w:p w14:paraId="1B5A6A8D" w14:textId="77777777" w:rsidR="009E0A08" w:rsidRPr="00E263AE" w:rsidRDefault="009E0A08" w:rsidP="009E0A08">
      <w:pPr>
        <w:rPr>
          <w:sz w:val="22"/>
          <w:szCs w:val="22"/>
        </w:rPr>
      </w:pPr>
    </w:p>
    <w:p w14:paraId="76B66276" w14:textId="77777777" w:rsidR="009E0A08" w:rsidRPr="00E263AE" w:rsidRDefault="009E0A08" w:rsidP="009E0A08">
      <w:pPr>
        <w:rPr>
          <w:b/>
          <w:i/>
          <w:sz w:val="22"/>
          <w:szCs w:val="22"/>
        </w:rPr>
      </w:pPr>
      <w:proofErr w:type="spellStart"/>
      <w:proofErr w:type="gramStart"/>
      <w:r w:rsidRPr="00E263AE">
        <w:rPr>
          <w:b/>
          <w:i/>
          <w:sz w:val="22"/>
          <w:szCs w:val="22"/>
        </w:rPr>
        <w:t>Характеристика</w:t>
      </w:r>
      <w:proofErr w:type="spellEnd"/>
      <w:r w:rsidRPr="00E263AE">
        <w:rPr>
          <w:b/>
          <w:i/>
          <w:sz w:val="22"/>
          <w:szCs w:val="22"/>
        </w:rPr>
        <w:t xml:space="preserve">  </w:t>
      </w:r>
      <w:proofErr w:type="spellStart"/>
      <w:r w:rsidRPr="00E263AE">
        <w:rPr>
          <w:b/>
          <w:i/>
          <w:sz w:val="22"/>
          <w:szCs w:val="22"/>
        </w:rPr>
        <w:t>механизмов</w:t>
      </w:r>
      <w:proofErr w:type="spellEnd"/>
      <w:proofErr w:type="gramEnd"/>
      <w:r w:rsidRPr="00E263AE">
        <w:rPr>
          <w:b/>
          <w:i/>
          <w:sz w:val="22"/>
          <w:szCs w:val="22"/>
        </w:rPr>
        <w:t xml:space="preserve">  </w:t>
      </w:r>
      <w:proofErr w:type="spellStart"/>
      <w:r w:rsidRPr="00E263AE">
        <w:rPr>
          <w:b/>
          <w:i/>
          <w:sz w:val="22"/>
          <w:szCs w:val="22"/>
        </w:rPr>
        <w:t>адаптации</w:t>
      </w:r>
      <w:proofErr w:type="spellEnd"/>
      <w:r w:rsidRPr="00E263AE">
        <w:rPr>
          <w:b/>
          <w:i/>
          <w:sz w:val="22"/>
          <w:szCs w:val="22"/>
        </w:rPr>
        <w:t xml:space="preserve"> </w:t>
      </w:r>
    </w:p>
    <w:p w14:paraId="4DEC2E65" w14:textId="77777777" w:rsidR="009E0A08" w:rsidRPr="00E263AE" w:rsidRDefault="009E0A08" w:rsidP="009E0A0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E263AE">
        <w:rPr>
          <w:color w:val="000000"/>
          <w:sz w:val="22"/>
          <w:szCs w:val="22"/>
        </w:rPr>
        <w:t xml:space="preserve">Адаптируется к ДОУ в течение первых двух месяцев воспитания и обучения,  относительно быстро вливается в коллектив, приобретает новых друзей в группе; добросовестно и без видимого напряжения выполняет все требования воспитателя, подчиняется правилам, установленным в группе. </w:t>
      </w:r>
    </w:p>
    <w:p w14:paraId="78BCB753" w14:textId="77777777" w:rsidR="009E0A08" w:rsidRPr="00E263AE" w:rsidRDefault="009E0A08" w:rsidP="009E0A0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E263AE">
        <w:rPr>
          <w:color w:val="000000"/>
          <w:sz w:val="22"/>
          <w:szCs w:val="22"/>
        </w:rPr>
        <w:t xml:space="preserve">Длительный период адаптации, период несоответствия  поведения требованиям ДОУ затягивается:  не может принять новую ситуацию, трудности в общении с воспитателем, детьми. Как правило,  испытывает трудности в усвоении учебной программы. </w:t>
      </w:r>
    </w:p>
    <w:p w14:paraId="7AD1D4CC" w14:textId="77777777" w:rsidR="009E0A08" w:rsidRPr="00E263AE" w:rsidRDefault="009E0A08" w:rsidP="009E0A0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E263AE">
        <w:rPr>
          <w:color w:val="000000"/>
          <w:sz w:val="22"/>
          <w:szCs w:val="22"/>
        </w:rPr>
        <w:t xml:space="preserve">Социально-психологическая адаптация связана со значительными трудностями;  отмечаются негативные формы поведения, резкое проявление отрицательных эмоций. </w:t>
      </w:r>
    </w:p>
    <w:p w14:paraId="5EDD9ACE" w14:textId="77777777" w:rsidR="009E0A08" w:rsidRPr="00E263AE" w:rsidRDefault="009E0A08" w:rsidP="009E0A0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688C50C" w14:textId="77777777" w:rsidR="009E0A08" w:rsidRPr="00B3542E" w:rsidRDefault="009E0A08" w:rsidP="009E0A08">
      <w:pPr>
        <w:rPr>
          <w:b/>
          <w:i/>
          <w:sz w:val="22"/>
          <w:szCs w:val="22"/>
          <w:lang w:val="ru-RU"/>
        </w:rPr>
      </w:pPr>
      <w:r w:rsidRPr="00B3542E">
        <w:rPr>
          <w:b/>
          <w:i/>
          <w:sz w:val="22"/>
          <w:szCs w:val="22"/>
          <w:lang w:val="ru-RU"/>
        </w:rPr>
        <w:t>Общая осведомлённость и социально-бытовая ориентировка</w:t>
      </w:r>
    </w:p>
    <w:p w14:paraId="77FC52FE" w14:textId="77777777" w:rsidR="009E0A08" w:rsidRPr="00B3542E" w:rsidRDefault="009E0A08" w:rsidP="009E0A08">
      <w:pPr>
        <w:numPr>
          <w:ilvl w:val="0"/>
          <w:numId w:val="3"/>
        </w:numPr>
        <w:jc w:val="both"/>
        <w:rPr>
          <w:b/>
          <w:i/>
          <w:sz w:val="22"/>
          <w:szCs w:val="22"/>
          <w:lang w:val="ru-RU"/>
        </w:rPr>
      </w:pPr>
      <w:r w:rsidRPr="00B3542E">
        <w:rPr>
          <w:sz w:val="22"/>
          <w:szCs w:val="22"/>
          <w:lang w:val="ru-RU"/>
        </w:rPr>
        <w:t xml:space="preserve">Сведения о себе, о своей семье, ближайшем социальном окружении, уровень актуального развития </w:t>
      </w:r>
    </w:p>
    <w:p w14:paraId="2608E15F" w14:textId="77777777" w:rsidR="009E0A08" w:rsidRPr="00B3542E" w:rsidRDefault="009E0A08" w:rsidP="009E0A08">
      <w:pPr>
        <w:ind w:left="360"/>
        <w:rPr>
          <w:b/>
          <w:i/>
          <w:sz w:val="22"/>
          <w:szCs w:val="22"/>
          <w:lang w:val="ru-RU"/>
        </w:rPr>
      </w:pPr>
    </w:p>
    <w:p w14:paraId="3DBAC02B" w14:textId="77777777" w:rsidR="009E0A08" w:rsidRPr="00E263AE" w:rsidRDefault="009E0A08" w:rsidP="009E0A08">
      <w:pPr>
        <w:rPr>
          <w:b/>
          <w:i/>
          <w:sz w:val="22"/>
          <w:szCs w:val="22"/>
        </w:rPr>
      </w:pPr>
      <w:proofErr w:type="spellStart"/>
      <w:r w:rsidRPr="00E263AE">
        <w:rPr>
          <w:b/>
          <w:i/>
          <w:sz w:val="22"/>
          <w:szCs w:val="22"/>
        </w:rPr>
        <w:t>Характеристика</w:t>
      </w:r>
      <w:proofErr w:type="spellEnd"/>
      <w:r w:rsidRPr="00E263AE">
        <w:rPr>
          <w:b/>
          <w:i/>
          <w:sz w:val="22"/>
          <w:szCs w:val="22"/>
        </w:rPr>
        <w:t xml:space="preserve"> </w:t>
      </w:r>
      <w:proofErr w:type="spellStart"/>
      <w:r w:rsidRPr="00E263AE">
        <w:rPr>
          <w:b/>
          <w:i/>
          <w:sz w:val="22"/>
          <w:szCs w:val="22"/>
        </w:rPr>
        <w:t>деятельности</w:t>
      </w:r>
      <w:proofErr w:type="spellEnd"/>
      <w:r w:rsidRPr="00E263AE">
        <w:rPr>
          <w:b/>
          <w:i/>
          <w:sz w:val="22"/>
          <w:szCs w:val="22"/>
        </w:rPr>
        <w:t xml:space="preserve"> </w:t>
      </w:r>
    </w:p>
    <w:p w14:paraId="406B167A" w14:textId="77777777" w:rsidR="009E0A08" w:rsidRPr="00B3542E" w:rsidRDefault="009E0A08" w:rsidP="009E0A08">
      <w:pPr>
        <w:numPr>
          <w:ilvl w:val="0"/>
          <w:numId w:val="2"/>
        </w:numPr>
        <w:jc w:val="both"/>
        <w:rPr>
          <w:b/>
          <w:sz w:val="22"/>
          <w:szCs w:val="22"/>
          <w:lang w:val="ru-RU"/>
        </w:rPr>
      </w:pPr>
      <w:r w:rsidRPr="00B3542E">
        <w:rPr>
          <w:b/>
          <w:sz w:val="22"/>
          <w:szCs w:val="22"/>
          <w:lang w:val="ru-RU"/>
        </w:rPr>
        <w:t>Навыки самообслуживания, внешний вид:</w:t>
      </w:r>
      <w:r w:rsidRPr="00B3542E">
        <w:rPr>
          <w:sz w:val="22"/>
          <w:szCs w:val="22"/>
          <w:lang w:val="ru-RU"/>
        </w:rPr>
        <w:t xml:space="preserve"> может ли самостоятельно пользоваться туалетными принадлежностями, умываться, мыть руки, расчесывать волосы, может ли самостоятельно одеться, раздеться, обуться, завязывать и развязывать шнурки, пользоваться ложкой, вилкой, умеет ли убирать свои вещи и постель.</w:t>
      </w:r>
    </w:p>
    <w:p w14:paraId="674A0C87" w14:textId="77777777" w:rsidR="009E0A08" w:rsidRPr="00B3542E" w:rsidRDefault="009E0A08" w:rsidP="009E0A08">
      <w:pPr>
        <w:numPr>
          <w:ilvl w:val="0"/>
          <w:numId w:val="2"/>
        </w:numPr>
        <w:jc w:val="both"/>
        <w:rPr>
          <w:b/>
          <w:sz w:val="22"/>
          <w:szCs w:val="22"/>
          <w:lang w:val="ru-RU"/>
        </w:rPr>
      </w:pPr>
      <w:r w:rsidRPr="00B3542E">
        <w:rPr>
          <w:b/>
          <w:sz w:val="22"/>
          <w:szCs w:val="22"/>
          <w:lang w:val="ru-RU"/>
        </w:rPr>
        <w:t>Игровая деятельность</w:t>
      </w:r>
      <w:r w:rsidRPr="00B3542E">
        <w:rPr>
          <w:sz w:val="22"/>
          <w:szCs w:val="22"/>
          <w:lang w:val="ru-RU"/>
        </w:rPr>
        <w:t>: безразличие или интерес к игрушкам, любимые игры, понимает ли правила игры, выполняет ли их, вносит ли изменение в содержание игры, доступность воображаемой ситуации, роль в коллективной игре, поведение в конфликтной ситуации, отражает ли свой опыт в игре, (не) умеет поддерживать игру.</w:t>
      </w:r>
    </w:p>
    <w:p w14:paraId="1ECF7874" w14:textId="77777777" w:rsidR="009E0A08" w:rsidRPr="00B3542E" w:rsidRDefault="009E0A08" w:rsidP="009E0A08">
      <w:pPr>
        <w:numPr>
          <w:ilvl w:val="0"/>
          <w:numId w:val="2"/>
        </w:numPr>
        <w:jc w:val="both"/>
        <w:rPr>
          <w:b/>
          <w:sz w:val="22"/>
          <w:szCs w:val="22"/>
          <w:lang w:val="ru-RU"/>
        </w:rPr>
      </w:pPr>
      <w:r w:rsidRPr="00B3542E">
        <w:rPr>
          <w:b/>
          <w:sz w:val="22"/>
          <w:szCs w:val="22"/>
          <w:lang w:val="ru-RU"/>
        </w:rPr>
        <w:t>Конструктивная и графическая деятельность</w:t>
      </w:r>
      <w:r w:rsidRPr="00B3542E">
        <w:rPr>
          <w:sz w:val="22"/>
          <w:szCs w:val="22"/>
          <w:lang w:val="ru-RU"/>
        </w:rPr>
        <w:t>: умеет ли правильно собирать матрешку, пирамидку, складывать простые фигуры по образцу из счетных палочек, выполнять постройки из кубиков; навыки рисования (дом, дерево, человек и др.), лепки (скатать шарик, брусок из пластилина и др.); изображение вертикальных линий, горизонтальных линий, вогнутость линий, изображение фигурок по образцу), рисование и раскрашивание узоров, в пределах одной строки, обводка контуров, штриховка, закрашивание внутренней части рисунка с соблюдением внешних границ. Произвольная моторика пальцев рук: не нарушена или затруднение при удержании поз, некачественное их выполнение; нарушение переключения при выполнении движений; уменьшение амплитуды движений; невозможность выполнения движений обеими руками одновременно.</w:t>
      </w:r>
    </w:p>
    <w:p w14:paraId="184CB2B7" w14:textId="77777777" w:rsidR="009E0A08" w:rsidRPr="00B3542E" w:rsidRDefault="009E0A08" w:rsidP="009E0A08">
      <w:pPr>
        <w:numPr>
          <w:ilvl w:val="0"/>
          <w:numId w:val="2"/>
        </w:numPr>
        <w:jc w:val="both"/>
        <w:rPr>
          <w:b/>
          <w:sz w:val="22"/>
          <w:szCs w:val="22"/>
          <w:lang w:val="ru-RU"/>
        </w:rPr>
      </w:pPr>
      <w:r w:rsidRPr="00B3542E">
        <w:rPr>
          <w:b/>
          <w:sz w:val="22"/>
          <w:szCs w:val="22"/>
          <w:lang w:val="ru-RU"/>
        </w:rPr>
        <w:t>Отношение к занятиям</w:t>
      </w:r>
      <w:r w:rsidRPr="00B3542E">
        <w:rPr>
          <w:sz w:val="22"/>
          <w:szCs w:val="22"/>
          <w:lang w:val="ru-RU"/>
        </w:rPr>
        <w:t xml:space="preserve">: не способен контролировать свою деятельность, не доводит дело до конца, мешает педагогу, детям, быстро истощаем, работает медленно и неравномерно, темп деятельности быстрый, но деятельность хаотична. Принимает ли помощь и какую: словесную, практическую, стимулирующую, направляющую, организующую, </w:t>
      </w:r>
      <w:r w:rsidRPr="00B3542E">
        <w:rPr>
          <w:sz w:val="22"/>
          <w:szCs w:val="22"/>
          <w:lang w:val="ru-RU"/>
        </w:rPr>
        <w:lastRenderedPageBreak/>
        <w:t xml:space="preserve">обучающую); как преодолевает затруднения, возникающие в процессе деятельности; (не) стремится преодолеть, бросает работу, повторяет за другими, плачет, переживает и нервничает, обращается к воспитателю, детям за помощью, самостоятельно ищет выход. </w:t>
      </w:r>
    </w:p>
    <w:p w14:paraId="5170CF46" w14:textId="77777777" w:rsidR="009E0A08" w:rsidRPr="00B3542E" w:rsidRDefault="009E0A08" w:rsidP="009E0A08">
      <w:pPr>
        <w:numPr>
          <w:ilvl w:val="0"/>
          <w:numId w:val="2"/>
        </w:numPr>
        <w:jc w:val="both"/>
        <w:rPr>
          <w:b/>
          <w:sz w:val="22"/>
          <w:szCs w:val="22"/>
          <w:lang w:val="ru-RU"/>
        </w:rPr>
      </w:pPr>
      <w:r w:rsidRPr="00B3542E">
        <w:rPr>
          <w:b/>
          <w:sz w:val="22"/>
          <w:szCs w:val="22"/>
          <w:lang w:val="ru-RU"/>
        </w:rPr>
        <w:t>Темп деятельности</w:t>
      </w:r>
      <w:r w:rsidRPr="00B3542E">
        <w:rPr>
          <w:sz w:val="22"/>
          <w:szCs w:val="22"/>
          <w:lang w:val="ru-RU"/>
        </w:rPr>
        <w:t xml:space="preserve">: соответствует </w:t>
      </w:r>
      <w:proofErr w:type="spellStart"/>
      <w:proofErr w:type="gramStart"/>
      <w:r w:rsidRPr="00B3542E">
        <w:rPr>
          <w:sz w:val="22"/>
          <w:szCs w:val="22"/>
          <w:lang w:val="ru-RU"/>
        </w:rPr>
        <w:t>возрасту,темп</w:t>
      </w:r>
      <w:proofErr w:type="spellEnd"/>
      <w:proofErr w:type="gramEnd"/>
      <w:r w:rsidRPr="00B3542E">
        <w:rPr>
          <w:sz w:val="22"/>
          <w:szCs w:val="22"/>
          <w:lang w:val="ru-RU"/>
        </w:rPr>
        <w:t xml:space="preserve"> работы на занятиях неравномерен, работает медленно и невнимателен, темп деятельности быстрый, но деятельность хаотична, иное.</w:t>
      </w:r>
    </w:p>
    <w:p w14:paraId="6FCCA47E" w14:textId="77777777" w:rsidR="009E0A08" w:rsidRPr="00B3542E" w:rsidRDefault="009E0A08" w:rsidP="009E0A08">
      <w:pPr>
        <w:rPr>
          <w:b/>
          <w:sz w:val="22"/>
          <w:szCs w:val="22"/>
          <w:lang w:val="ru-RU"/>
        </w:rPr>
      </w:pPr>
    </w:p>
    <w:p w14:paraId="18CF5D7A" w14:textId="77777777" w:rsidR="009E0A08" w:rsidRPr="00B3542E" w:rsidRDefault="009E0A08" w:rsidP="009E0A08">
      <w:pPr>
        <w:rPr>
          <w:b/>
          <w:i/>
          <w:sz w:val="22"/>
          <w:szCs w:val="22"/>
          <w:lang w:val="ru-RU"/>
        </w:rPr>
      </w:pPr>
      <w:r w:rsidRPr="00B3542E">
        <w:rPr>
          <w:b/>
          <w:i/>
          <w:sz w:val="22"/>
          <w:szCs w:val="22"/>
          <w:lang w:val="ru-RU"/>
        </w:rPr>
        <w:t>Сформированность умений и  навыков</w:t>
      </w:r>
      <w:r w:rsidRPr="00B3542E">
        <w:rPr>
          <w:sz w:val="22"/>
          <w:szCs w:val="22"/>
          <w:lang w:val="ru-RU"/>
        </w:rPr>
        <w:t xml:space="preserve"> </w:t>
      </w:r>
      <w:r w:rsidRPr="00B3542E">
        <w:rPr>
          <w:b/>
          <w:i/>
          <w:sz w:val="22"/>
          <w:szCs w:val="22"/>
          <w:lang w:val="ru-RU"/>
        </w:rPr>
        <w:t>в соответствие  с  программой,  по которой работает ДОУ</w:t>
      </w:r>
    </w:p>
    <w:p w14:paraId="6641D3C8" w14:textId="77777777" w:rsidR="009E0A08" w:rsidRPr="00B3542E" w:rsidRDefault="009E0A08" w:rsidP="009E0A08">
      <w:pPr>
        <w:rPr>
          <w:b/>
          <w:sz w:val="22"/>
          <w:szCs w:val="22"/>
          <w:lang w:val="ru-RU"/>
        </w:rPr>
      </w:pPr>
    </w:p>
    <w:p w14:paraId="06667DEB" w14:textId="77777777" w:rsidR="009E0A08" w:rsidRPr="00E263AE" w:rsidRDefault="009E0A08" w:rsidP="009E0A08">
      <w:pPr>
        <w:rPr>
          <w:b/>
          <w:i/>
          <w:sz w:val="22"/>
          <w:szCs w:val="22"/>
        </w:rPr>
      </w:pPr>
      <w:proofErr w:type="spellStart"/>
      <w:r w:rsidRPr="00E263AE">
        <w:rPr>
          <w:b/>
          <w:i/>
          <w:sz w:val="22"/>
          <w:szCs w:val="22"/>
        </w:rPr>
        <w:t>Развитие</w:t>
      </w:r>
      <w:proofErr w:type="spellEnd"/>
      <w:r w:rsidRPr="00E263AE">
        <w:rPr>
          <w:b/>
          <w:i/>
          <w:sz w:val="22"/>
          <w:szCs w:val="22"/>
        </w:rPr>
        <w:t xml:space="preserve"> </w:t>
      </w:r>
      <w:proofErr w:type="spellStart"/>
      <w:r w:rsidRPr="00E263AE">
        <w:rPr>
          <w:b/>
          <w:i/>
          <w:sz w:val="22"/>
          <w:szCs w:val="22"/>
        </w:rPr>
        <w:t>речи</w:t>
      </w:r>
      <w:proofErr w:type="spellEnd"/>
    </w:p>
    <w:p w14:paraId="24F9672E" w14:textId="77777777" w:rsidR="009E0A08" w:rsidRPr="00B3542E" w:rsidRDefault="009E0A08" w:rsidP="009E0A08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B3542E">
        <w:rPr>
          <w:b/>
          <w:sz w:val="22"/>
          <w:szCs w:val="22"/>
          <w:lang w:val="ru-RU"/>
        </w:rPr>
        <w:t>Уровень владения речью на момент поступления в ДОУ</w:t>
      </w:r>
      <w:r w:rsidRPr="00B3542E">
        <w:rPr>
          <w:sz w:val="22"/>
          <w:szCs w:val="22"/>
          <w:lang w:val="ru-RU"/>
        </w:rPr>
        <w:t xml:space="preserve">: не владеет, воспроизведение речевых звуков, отдельные слова, фразовая речь. </w:t>
      </w:r>
    </w:p>
    <w:p w14:paraId="0EF81C24" w14:textId="77777777" w:rsidR="009E0A08" w:rsidRPr="00E263AE" w:rsidRDefault="009E0A08" w:rsidP="009E0A08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E263AE">
        <w:rPr>
          <w:b/>
          <w:sz w:val="22"/>
          <w:szCs w:val="22"/>
        </w:rPr>
        <w:t>Речевая</w:t>
      </w:r>
      <w:proofErr w:type="spellEnd"/>
      <w:r w:rsidRPr="00E263AE">
        <w:rPr>
          <w:b/>
          <w:sz w:val="22"/>
          <w:szCs w:val="22"/>
        </w:rPr>
        <w:t xml:space="preserve"> </w:t>
      </w:r>
      <w:proofErr w:type="spellStart"/>
      <w:r w:rsidRPr="00E263AE">
        <w:rPr>
          <w:b/>
          <w:sz w:val="22"/>
          <w:szCs w:val="22"/>
        </w:rPr>
        <w:t>активность</w:t>
      </w:r>
      <w:proofErr w:type="spellEnd"/>
      <w:r>
        <w:rPr>
          <w:sz w:val="22"/>
          <w:szCs w:val="22"/>
        </w:rPr>
        <w:t>.</w:t>
      </w:r>
    </w:p>
    <w:p w14:paraId="5F5C4F0B" w14:textId="77777777" w:rsidR="009E0A08" w:rsidRPr="00B3542E" w:rsidRDefault="009E0A08" w:rsidP="009E0A08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B3542E">
        <w:rPr>
          <w:b/>
          <w:sz w:val="22"/>
          <w:szCs w:val="22"/>
          <w:lang w:val="ru-RU"/>
        </w:rPr>
        <w:t>Особенности речевой деятельности</w:t>
      </w:r>
      <w:r w:rsidRPr="00B3542E">
        <w:rPr>
          <w:sz w:val="22"/>
          <w:szCs w:val="22"/>
          <w:lang w:val="ru-RU"/>
        </w:rPr>
        <w:t>: носит ситуативный характер (выражается в большом количестве личных и указательных местоимений, частом использовании прямой речи, усиливающих повторениях), конкретная речь (адекватное использование слов в контексте ситуации или беседы, самоконтроль за речевым потоком, развернутое, логически последовательное изложение мысли). Понимание обращенной речи, умение отвечать на вопросы, понимание словесной инструкции.</w:t>
      </w:r>
    </w:p>
    <w:p w14:paraId="73513B26" w14:textId="77777777" w:rsidR="009E0A08" w:rsidRPr="00B3542E" w:rsidRDefault="009E0A08" w:rsidP="009E0A08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B3542E">
        <w:rPr>
          <w:b/>
          <w:sz w:val="22"/>
          <w:szCs w:val="22"/>
          <w:lang w:val="ru-RU"/>
        </w:rPr>
        <w:t>Лексико-грамматическое оформление речи</w:t>
      </w:r>
      <w:r w:rsidRPr="00B3542E">
        <w:rPr>
          <w:sz w:val="22"/>
          <w:szCs w:val="22"/>
          <w:lang w:val="ru-RU"/>
        </w:rPr>
        <w:t>: используемые части речи, (не) затруднено словообразование и словоизменение, употребление предлогов, наречий, отражающих расположение предметов в пространстве, использование временной, оценочной, обобщающей  лексики.</w:t>
      </w:r>
    </w:p>
    <w:p w14:paraId="0E571F10" w14:textId="77777777" w:rsidR="009E0A08" w:rsidRPr="00B3542E" w:rsidRDefault="009E0A08" w:rsidP="009E0A08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B3542E">
        <w:rPr>
          <w:b/>
          <w:sz w:val="22"/>
          <w:szCs w:val="22"/>
          <w:lang w:val="ru-RU"/>
        </w:rPr>
        <w:t>Построение связного высказывания</w:t>
      </w:r>
      <w:r w:rsidRPr="00B3542E">
        <w:rPr>
          <w:sz w:val="22"/>
          <w:szCs w:val="22"/>
          <w:lang w:val="ru-RU"/>
        </w:rPr>
        <w:t xml:space="preserve"> (описание, повествование, отчасти рассуждение) с опорой на наглядный материал и без него: самостоятельно (не) может строить рассказ по сюжетной картинке, серии сюжетных картин; какие синтаксические конструкции использует; соблюдает ли последовательность изложения событий.  </w:t>
      </w:r>
    </w:p>
    <w:p w14:paraId="3F4F5ED6" w14:textId="77777777" w:rsidR="009E0A08" w:rsidRPr="00B3542E" w:rsidRDefault="009E0A08" w:rsidP="009E0A08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B3542E">
        <w:rPr>
          <w:b/>
          <w:sz w:val="22"/>
          <w:szCs w:val="22"/>
          <w:lang w:val="ru-RU"/>
        </w:rPr>
        <w:t>Сопровождение речи</w:t>
      </w:r>
      <w:r w:rsidRPr="00B3542E">
        <w:rPr>
          <w:sz w:val="22"/>
          <w:szCs w:val="22"/>
          <w:lang w:val="ru-RU"/>
        </w:rPr>
        <w:t xml:space="preserve"> выразительной интонацией, адекватной мимикой, эмоциональными жестами.</w:t>
      </w:r>
    </w:p>
    <w:p w14:paraId="62F61028" w14:textId="77777777" w:rsidR="009E0A08" w:rsidRPr="00B3542E" w:rsidRDefault="009E0A08" w:rsidP="009E0A08">
      <w:pPr>
        <w:ind w:left="360"/>
        <w:rPr>
          <w:sz w:val="22"/>
          <w:szCs w:val="22"/>
          <w:lang w:val="ru-RU"/>
        </w:rPr>
      </w:pPr>
    </w:p>
    <w:p w14:paraId="14D6B543" w14:textId="77777777" w:rsidR="009E0A08" w:rsidRPr="00E263AE" w:rsidRDefault="009E0A08" w:rsidP="009E0A08">
      <w:pPr>
        <w:rPr>
          <w:sz w:val="22"/>
          <w:szCs w:val="22"/>
        </w:rPr>
      </w:pPr>
      <w:proofErr w:type="spellStart"/>
      <w:r w:rsidRPr="00E263AE">
        <w:rPr>
          <w:b/>
          <w:i/>
          <w:sz w:val="22"/>
          <w:szCs w:val="22"/>
        </w:rPr>
        <w:t>Личностные</w:t>
      </w:r>
      <w:proofErr w:type="spellEnd"/>
      <w:r w:rsidRPr="00E263AE">
        <w:rPr>
          <w:b/>
          <w:i/>
          <w:sz w:val="22"/>
          <w:szCs w:val="22"/>
        </w:rPr>
        <w:t xml:space="preserve"> </w:t>
      </w:r>
      <w:proofErr w:type="spellStart"/>
      <w:r w:rsidRPr="00E263AE">
        <w:rPr>
          <w:b/>
          <w:i/>
          <w:sz w:val="22"/>
          <w:szCs w:val="22"/>
        </w:rPr>
        <w:t>особенности</w:t>
      </w:r>
      <w:proofErr w:type="spellEnd"/>
      <w:r w:rsidRPr="00E263AE">
        <w:rPr>
          <w:sz w:val="22"/>
          <w:szCs w:val="22"/>
        </w:rPr>
        <w:t xml:space="preserve">: </w:t>
      </w:r>
    </w:p>
    <w:p w14:paraId="0BF47FF1" w14:textId="77777777" w:rsidR="009E0A08" w:rsidRPr="00B3542E" w:rsidRDefault="009E0A08" w:rsidP="009E0A08">
      <w:pPr>
        <w:numPr>
          <w:ilvl w:val="0"/>
          <w:numId w:val="4"/>
        </w:numPr>
        <w:jc w:val="both"/>
        <w:rPr>
          <w:b/>
          <w:sz w:val="22"/>
          <w:szCs w:val="22"/>
          <w:lang w:val="ru-RU"/>
        </w:rPr>
      </w:pPr>
      <w:r w:rsidRPr="00B3542E">
        <w:rPr>
          <w:sz w:val="22"/>
          <w:szCs w:val="22"/>
          <w:lang w:val="ru-RU"/>
        </w:rPr>
        <w:t>Адекватность эмоциональных реакций, активность или пассивность в различных видах деятельности, наличие или отсутствие инициативы, уступчивость, раздражительность, пассивность в процессе общения с детьми и взрослыми; застенчивость, капризность, плаксивость, апатия, навязчивость, робость; преобладающее настроение; поведение: спокойное адекватное ситуации, беспокойное; нравственные качества: адекватность отношений к родным, сверстникам, другим людям, чувство привязанности, люби, добра, склонность прийти на помощь или вредить, обижать других, агрессивность, живость и т.д., умение подчиняться требованиям взрослых, аккуратность, чистоплотность, адекватность эмоциональных реакций на одобрение и порицание.</w:t>
      </w:r>
    </w:p>
    <w:p w14:paraId="3DDD07A8" w14:textId="77777777" w:rsidR="009E0A08" w:rsidRPr="00B3542E" w:rsidRDefault="009E0A08" w:rsidP="009E0A08">
      <w:pPr>
        <w:rPr>
          <w:b/>
          <w:i/>
          <w:sz w:val="22"/>
          <w:szCs w:val="22"/>
          <w:lang w:val="ru-RU"/>
        </w:rPr>
      </w:pPr>
    </w:p>
    <w:p w14:paraId="637BA054" w14:textId="3B799A9C" w:rsidR="009E0A08" w:rsidRPr="00B3542E" w:rsidRDefault="009E0A08" w:rsidP="009E0A08">
      <w:pPr>
        <w:rPr>
          <w:b/>
          <w:i/>
          <w:sz w:val="22"/>
          <w:szCs w:val="22"/>
          <w:lang w:val="ru-RU"/>
        </w:rPr>
      </w:pPr>
      <w:r w:rsidRPr="00B3542E">
        <w:rPr>
          <w:b/>
          <w:i/>
          <w:sz w:val="22"/>
          <w:szCs w:val="22"/>
          <w:lang w:val="ru-RU"/>
        </w:rPr>
        <w:t xml:space="preserve">Цель направления на </w:t>
      </w:r>
      <w:proofErr w:type="spellStart"/>
      <w:r w:rsidR="009A2BA7">
        <w:rPr>
          <w:b/>
          <w:i/>
          <w:sz w:val="22"/>
          <w:szCs w:val="22"/>
          <w:lang w:val="ru-RU"/>
        </w:rPr>
        <w:t>ППк</w:t>
      </w:r>
      <w:proofErr w:type="spellEnd"/>
      <w:r w:rsidR="009A2BA7">
        <w:rPr>
          <w:b/>
          <w:i/>
          <w:sz w:val="22"/>
          <w:szCs w:val="22"/>
          <w:lang w:val="ru-RU"/>
        </w:rPr>
        <w:t xml:space="preserve"> ДОУ</w:t>
      </w:r>
      <w:r w:rsidRPr="00B3542E">
        <w:rPr>
          <w:b/>
          <w:i/>
          <w:sz w:val="22"/>
          <w:szCs w:val="22"/>
          <w:lang w:val="ru-RU"/>
        </w:rPr>
        <w:t xml:space="preserve">, </w:t>
      </w:r>
      <w:r w:rsidR="009A2BA7">
        <w:rPr>
          <w:b/>
          <w:i/>
          <w:sz w:val="22"/>
          <w:szCs w:val="22"/>
          <w:lang w:val="ru-RU"/>
        </w:rPr>
        <w:t>уточнение образовательного маршрута</w:t>
      </w:r>
      <w:r w:rsidRPr="00B3542E">
        <w:rPr>
          <w:b/>
          <w:i/>
          <w:sz w:val="22"/>
          <w:szCs w:val="22"/>
          <w:lang w:val="ru-RU"/>
        </w:rPr>
        <w:t>.</w:t>
      </w:r>
    </w:p>
    <w:p w14:paraId="18C2B0BA" w14:textId="77777777" w:rsidR="009E0A08" w:rsidRPr="00B3542E" w:rsidRDefault="009E0A08" w:rsidP="009E0A08">
      <w:pPr>
        <w:rPr>
          <w:sz w:val="22"/>
          <w:szCs w:val="22"/>
          <w:lang w:val="ru-RU"/>
        </w:rPr>
      </w:pPr>
    </w:p>
    <w:p w14:paraId="00028CDE" w14:textId="62AB397D" w:rsidR="009E0A08" w:rsidRPr="00B3542E" w:rsidRDefault="009E0A08" w:rsidP="009E0A08">
      <w:pPr>
        <w:rPr>
          <w:sz w:val="22"/>
          <w:szCs w:val="22"/>
          <w:lang w:val="ru-RU"/>
        </w:rPr>
      </w:pPr>
      <w:r w:rsidRPr="00B3542E">
        <w:rPr>
          <w:sz w:val="22"/>
          <w:szCs w:val="22"/>
          <w:lang w:val="ru-RU"/>
        </w:rPr>
        <w:t xml:space="preserve">Подпись </w:t>
      </w:r>
      <w:proofErr w:type="gramStart"/>
      <w:r w:rsidRPr="00B3542E">
        <w:rPr>
          <w:sz w:val="22"/>
          <w:szCs w:val="22"/>
          <w:lang w:val="ru-RU"/>
        </w:rPr>
        <w:t>руководителя  ОУ</w:t>
      </w:r>
      <w:proofErr w:type="gramEnd"/>
      <w:r w:rsidRPr="00B3542E">
        <w:rPr>
          <w:sz w:val="22"/>
          <w:szCs w:val="22"/>
          <w:lang w:val="ru-RU"/>
        </w:rPr>
        <w:t xml:space="preserve">          ______________</w:t>
      </w:r>
      <w:r w:rsidR="009A2BA7">
        <w:rPr>
          <w:sz w:val="22"/>
          <w:szCs w:val="22"/>
          <w:lang w:val="ru-RU"/>
        </w:rPr>
        <w:t xml:space="preserve">/Е.В. </w:t>
      </w:r>
      <w:proofErr w:type="spellStart"/>
      <w:r w:rsidR="009A2BA7">
        <w:rPr>
          <w:sz w:val="22"/>
          <w:szCs w:val="22"/>
          <w:lang w:val="ru-RU"/>
        </w:rPr>
        <w:t>Терина</w:t>
      </w:r>
      <w:proofErr w:type="spellEnd"/>
      <w:r w:rsidR="009A2BA7">
        <w:rPr>
          <w:sz w:val="22"/>
          <w:szCs w:val="22"/>
          <w:lang w:val="ru-RU"/>
        </w:rPr>
        <w:t>/</w:t>
      </w:r>
      <w:r w:rsidRPr="00B3542E">
        <w:rPr>
          <w:sz w:val="22"/>
          <w:szCs w:val="22"/>
          <w:lang w:val="ru-RU"/>
        </w:rPr>
        <w:t xml:space="preserve">                                </w:t>
      </w:r>
    </w:p>
    <w:p w14:paraId="7CE2C416" w14:textId="77777777" w:rsidR="009E0A08" w:rsidRPr="00B3542E" w:rsidRDefault="009E0A08" w:rsidP="009E0A08">
      <w:pPr>
        <w:rPr>
          <w:sz w:val="22"/>
          <w:szCs w:val="22"/>
          <w:lang w:val="ru-RU"/>
        </w:rPr>
      </w:pPr>
    </w:p>
    <w:p w14:paraId="22897CFA" w14:textId="670E1404" w:rsidR="009E0A08" w:rsidRPr="00B3542E" w:rsidRDefault="009E0A08" w:rsidP="009E0A08">
      <w:pPr>
        <w:rPr>
          <w:sz w:val="22"/>
          <w:szCs w:val="22"/>
          <w:lang w:val="ru-RU"/>
        </w:rPr>
      </w:pPr>
      <w:r w:rsidRPr="00B3542E">
        <w:rPr>
          <w:sz w:val="22"/>
          <w:szCs w:val="22"/>
          <w:lang w:val="ru-RU"/>
        </w:rPr>
        <w:t>Подпись педагога                         ________________</w:t>
      </w:r>
      <w:r w:rsidR="009A2BA7">
        <w:rPr>
          <w:sz w:val="22"/>
          <w:szCs w:val="22"/>
          <w:lang w:val="ru-RU"/>
        </w:rPr>
        <w:t>/_________/</w:t>
      </w:r>
    </w:p>
    <w:p w14:paraId="0F8C4356" w14:textId="77777777" w:rsidR="009E0A08" w:rsidRPr="00B3542E" w:rsidRDefault="009E0A08" w:rsidP="009E0A08">
      <w:pPr>
        <w:rPr>
          <w:sz w:val="22"/>
          <w:szCs w:val="22"/>
          <w:lang w:val="ru-RU"/>
        </w:rPr>
      </w:pPr>
    </w:p>
    <w:p w14:paraId="12FFFCC8" w14:textId="77777777" w:rsidR="009E0A08" w:rsidRPr="00B3542E" w:rsidRDefault="009E0A08" w:rsidP="009E0A08">
      <w:pPr>
        <w:rPr>
          <w:sz w:val="22"/>
          <w:szCs w:val="22"/>
          <w:lang w:val="ru-RU"/>
        </w:rPr>
      </w:pPr>
      <w:r w:rsidRPr="00B3542E">
        <w:rPr>
          <w:sz w:val="22"/>
          <w:szCs w:val="22"/>
          <w:lang w:val="ru-RU"/>
        </w:rPr>
        <w:t>Дата_____________</w:t>
      </w:r>
    </w:p>
    <w:p w14:paraId="01914386" w14:textId="77777777" w:rsidR="009E0A08" w:rsidRPr="00B3542E" w:rsidRDefault="009E0A08" w:rsidP="009E0A08">
      <w:pPr>
        <w:rPr>
          <w:sz w:val="22"/>
          <w:szCs w:val="22"/>
          <w:lang w:val="ru-RU"/>
        </w:rPr>
      </w:pPr>
    </w:p>
    <w:p w14:paraId="3CD82E5E" w14:textId="77777777" w:rsidR="009E0A08" w:rsidRPr="00B3542E" w:rsidRDefault="009E0A08" w:rsidP="009E0A08">
      <w:pPr>
        <w:rPr>
          <w:sz w:val="22"/>
          <w:szCs w:val="22"/>
          <w:lang w:val="ru-RU"/>
        </w:rPr>
      </w:pPr>
      <w:r w:rsidRPr="00B3542E">
        <w:rPr>
          <w:sz w:val="22"/>
          <w:szCs w:val="22"/>
          <w:lang w:val="ru-RU"/>
        </w:rPr>
        <w:t>Печать ОУ</w:t>
      </w:r>
    </w:p>
    <w:p w14:paraId="4C7798F3" w14:textId="77777777" w:rsidR="009E0A08" w:rsidRPr="00B3542E" w:rsidRDefault="009E0A08" w:rsidP="009E0A08">
      <w:pPr>
        <w:rPr>
          <w:sz w:val="22"/>
          <w:szCs w:val="22"/>
          <w:lang w:val="ru-RU"/>
        </w:rPr>
      </w:pPr>
    </w:p>
    <w:p w14:paraId="23338E8D" w14:textId="77777777" w:rsidR="009E0A08" w:rsidRPr="00B3542E" w:rsidRDefault="009E0A08" w:rsidP="009E0A08">
      <w:pPr>
        <w:rPr>
          <w:sz w:val="22"/>
          <w:szCs w:val="22"/>
          <w:lang w:val="ru-RU"/>
        </w:rPr>
      </w:pPr>
      <w:r w:rsidRPr="00B3542E">
        <w:rPr>
          <w:sz w:val="22"/>
          <w:szCs w:val="22"/>
          <w:lang w:val="ru-RU"/>
        </w:rPr>
        <w:t>Родители с педагогическим представлением ознакомлены</w:t>
      </w:r>
    </w:p>
    <w:p w14:paraId="0BF07CC2" w14:textId="77777777" w:rsidR="004B4080" w:rsidRPr="009E0A08" w:rsidRDefault="00077E46">
      <w:pPr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sectPr w:rsidR="004B4080" w:rsidRPr="009E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435"/>
    <w:multiLevelType w:val="hybridMultilevel"/>
    <w:tmpl w:val="2812B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6B9"/>
    <w:multiLevelType w:val="hybridMultilevel"/>
    <w:tmpl w:val="E4008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2A74"/>
    <w:multiLevelType w:val="hybridMultilevel"/>
    <w:tmpl w:val="C4047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240A0"/>
    <w:multiLevelType w:val="hybridMultilevel"/>
    <w:tmpl w:val="F2845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758E5"/>
    <w:multiLevelType w:val="hybridMultilevel"/>
    <w:tmpl w:val="1EFAD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318AC"/>
    <w:multiLevelType w:val="hybridMultilevel"/>
    <w:tmpl w:val="6AEA0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5388372">
    <w:abstractNumId w:val="1"/>
  </w:num>
  <w:num w:numId="2" w16cid:durableId="1955012005">
    <w:abstractNumId w:val="4"/>
  </w:num>
  <w:num w:numId="3" w16cid:durableId="910582649">
    <w:abstractNumId w:val="3"/>
  </w:num>
  <w:num w:numId="4" w16cid:durableId="2098286653">
    <w:abstractNumId w:val="2"/>
  </w:num>
  <w:num w:numId="5" w16cid:durableId="1991909675">
    <w:abstractNumId w:val="5"/>
  </w:num>
  <w:num w:numId="6" w16cid:durableId="106306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1AC"/>
    <w:rsid w:val="00077E46"/>
    <w:rsid w:val="004B4080"/>
    <w:rsid w:val="009A2BA7"/>
    <w:rsid w:val="009E0A08"/>
    <w:rsid w:val="00A45A03"/>
    <w:rsid w:val="00E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2A12"/>
  <w15:docId w15:val="{F7A9A420-FDAB-46F5-86F5-76519CC0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0A0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</cp:lastModifiedBy>
  <cp:revision>5</cp:revision>
  <dcterms:created xsi:type="dcterms:W3CDTF">2019-03-13T06:48:00Z</dcterms:created>
  <dcterms:modified xsi:type="dcterms:W3CDTF">2022-11-16T05:46:00Z</dcterms:modified>
</cp:coreProperties>
</file>